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8314"/>
        <w:rPr>
          <w:rFonts w:ascii="Times New Roman"/>
          <w:sz w:val="20"/>
        </w:rPr>
      </w:pPr>
      <w:r>
        <w:rPr>
          <w:rFonts w:ascii="Times New Roman"/>
          <w:sz w:val="20"/>
        </w:rPr>
        <mc:AlternateContent>
          <mc:Choice Requires="wps">
            <w:drawing>
              <wp:inline distT="0" distB="0" distL="0" distR="0">
                <wp:extent cx="579755" cy="330835"/>
                <wp:effectExtent l="9525" t="0" r="1270" b="12064"/>
                <wp:docPr id="1" name="Textbox 1"/>
                <wp:cNvGraphicFramePr>
                  <a:graphicFrameLocks/>
                </wp:cNvGraphicFramePr>
                <a:graphic>
                  <a:graphicData uri="http://schemas.microsoft.com/office/word/2010/wordprocessingShape">
                    <wps:wsp>
                      <wps:cNvPr id="1" name="Textbox 1"/>
                      <wps:cNvSpPr txBox="1"/>
                      <wps:spPr>
                        <a:xfrm>
                          <a:off x="0" y="0"/>
                          <a:ext cx="579755" cy="330835"/>
                        </a:xfrm>
                        <a:prstGeom prst="rect">
                          <a:avLst/>
                        </a:prstGeom>
                        <a:ln w="10587">
                          <a:solidFill>
                            <a:srgbClr val="000000"/>
                          </a:solidFill>
                          <a:prstDash val="solid"/>
                        </a:ln>
                      </wps:spPr>
                      <wps:txbx>
                        <w:txbxContent>
                          <w:p>
                            <w:pPr>
                              <w:spacing w:before="77"/>
                              <w:ind w:left="58" w:right="-44" w:firstLine="0"/>
                              <w:jc w:val="left"/>
                              <w:rPr>
                                <w:sz w:val="30"/>
                              </w:rPr>
                            </w:pPr>
                            <w:bookmarkStart w:name="Table 1" w:id="1"/>
                            <w:bookmarkEnd w:id="1"/>
                            <w:r>
                              <w:rPr/>
                            </w:r>
                            <w:r>
                              <w:rPr>
                                <w:spacing w:val="-16"/>
                                <w:sz w:val="30"/>
                              </w:rPr>
                              <w:t>別紙２</w:t>
                            </w:r>
                          </w:p>
                        </w:txbxContent>
                      </wps:txbx>
                      <wps:bodyPr wrap="square" lIns="0" tIns="0" rIns="0" bIns="0" rtlCol="0">
                        <a:noAutofit/>
                      </wps:bodyPr>
                    </wps:wsp>
                  </a:graphicData>
                </a:graphic>
              </wp:inline>
            </w:drawing>
          </mc:Choice>
          <mc:Fallback>
            <w:pict>
              <v:shapetype id="_x0000_t202" o:spt="202" coordsize="21600,21600" path="m,l,21600r21600,l21600,xe">
                <v:stroke joinstyle="miter"/>
                <v:path gradientshapeok="t" o:connecttype="rect"/>
              </v:shapetype>
              <v:shape style="width:45.65pt;height:26.05pt;mso-position-horizontal-relative:char;mso-position-vertical-relative:line" type="#_x0000_t202" id="docshape1" filled="false" stroked="true" strokeweight=".833686pt" strokecolor="#000000">
                <w10:anchorlock/>
                <v:textbox inset="0,0,0,0">
                  <w:txbxContent>
                    <w:p>
                      <w:pPr>
                        <w:spacing w:before="77"/>
                        <w:ind w:left="58" w:right="-44" w:firstLine="0"/>
                        <w:jc w:val="left"/>
                        <w:rPr>
                          <w:sz w:val="30"/>
                        </w:rPr>
                      </w:pPr>
                      <w:bookmarkStart w:name="Table 1" w:id="2"/>
                      <w:bookmarkEnd w:id="2"/>
                      <w:r>
                        <w:rPr/>
                      </w:r>
                      <w:r>
                        <w:rPr>
                          <w:spacing w:val="-16"/>
                          <w:sz w:val="30"/>
                        </w:rPr>
                        <w:t>別紙２</w:t>
                      </w:r>
                    </w:p>
                  </w:txbxContent>
                </v:textbox>
                <v:stroke dashstyle="solid"/>
              </v:shape>
            </w:pict>
          </mc:Fallback>
        </mc:AlternateContent>
      </w:r>
      <w:r>
        <w:rPr>
          <w:rFonts w:ascii="Times New Roman"/>
          <w:sz w:val="20"/>
        </w:rPr>
      </w:r>
    </w:p>
    <w:p>
      <w:pPr>
        <w:pStyle w:val="BodyText"/>
        <w:spacing w:before="8"/>
        <w:rPr>
          <w:rFonts w:ascii="Times New Roman"/>
          <w:sz w:val="6"/>
        </w:rPr>
      </w:pPr>
    </w:p>
    <w:p>
      <w:pPr>
        <w:pStyle w:val="BodyText"/>
        <w:tabs>
          <w:tab w:pos="719" w:val="left" w:leader="none"/>
          <w:tab w:pos="1199" w:val="left" w:leader="none"/>
          <w:tab w:pos="1679" w:val="left" w:leader="none"/>
        </w:tabs>
        <w:spacing w:before="66"/>
        <w:ind w:right="718"/>
        <w:jc w:val="right"/>
      </w:pPr>
      <w:r>
        <w:rPr/>
        <w:t>令</w:t>
      </w:r>
      <w:r>
        <w:rPr>
          <w:spacing w:val="-10"/>
        </w:rPr>
        <w:t>和</w:t>
      </w:r>
      <w:r>
        <w:rPr/>
        <w:tab/>
      </w:r>
      <w:r>
        <w:rPr>
          <w:spacing w:val="-10"/>
        </w:rPr>
        <w:t>年</w:t>
      </w:r>
      <w:r>
        <w:rPr/>
        <w:tab/>
      </w:r>
      <w:r>
        <w:rPr>
          <w:spacing w:val="-10"/>
        </w:rPr>
        <w:t>月</w:t>
      </w:r>
      <w:r>
        <w:rPr/>
        <w:tab/>
      </w:r>
      <w:r>
        <w:rPr>
          <w:spacing w:val="-10"/>
        </w:rPr>
        <w:t>日</w:t>
      </w:r>
    </w:p>
    <w:p>
      <w:pPr>
        <w:pStyle w:val="BodyText"/>
        <w:rPr>
          <w:sz w:val="20"/>
        </w:rPr>
      </w:pPr>
    </w:p>
    <w:p>
      <w:pPr>
        <w:pStyle w:val="BodyText"/>
        <w:rPr>
          <w:sz w:val="20"/>
        </w:rPr>
      </w:pPr>
    </w:p>
    <w:p>
      <w:pPr>
        <w:pStyle w:val="BodyText"/>
        <w:spacing w:before="7"/>
      </w:pPr>
    </w:p>
    <w:p>
      <w:pPr>
        <w:pStyle w:val="Title"/>
        <w:spacing w:line="374" w:lineRule="auto"/>
      </w:pPr>
      <w:r>
        <w:rPr>
          <w:spacing w:val="-2"/>
        </w:rPr>
        <w:t>更新対象外の回収希望品</w:t>
      </w:r>
      <w:r>
        <w:rPr>
          <w:spacing w:val="-4"/>
        </w:rPr>
        <w:t>報告書</w:t>
      </w:r>
    </w:p>
    <w:p>
      <w:pPr>
        <w:pStyle w:val="BodyText"/>
        <w:spacing w:before="3"/>
        <w:rPr>
          <w:sz w:val="49"/>
        </w:rPr>
      </w:pPr>
    </w:p>
    <w:p>
      <w:pPr>
        <w:spacing w:before="0"/>
        <w:ind w:left="121" w:right="0" w:firstLine="0"/>
        <w:jc w:val="left"/>
        <w:rPr>
          <w:sz w:val="22"/>
        </w:rPr>
      </w:pPr>
      <w:r>
        <w:rPr>
          <w:spacing w:val="-3"/>
          <w:sz w:val="22"/>
        </w:rPr>
        <w:t>今年度の更新に合わせて回収を希望するトイレパックについて数量を報告します。</w:t>
      </w:r>
    </w:p>
    <w:p>
      <w:pPr>
        <w:pStyle w:val="BodyText"/>
        <w:rPr>
          <w:sz w:val="22"/>
        </w:rPr>
      </w:pPr>
    </w:p>
    <w:p>
      <w:pPr>
        <w:pStyle w:val="BodyText"/>
        <w:tabs>
          <w:tab w:pos="601" w:val="left" w:leader="none"/>
        </w:tabs>
        <w:spacing w:before="143" w:after="27"/>
        <w:ind w:left="121"/>
      </w:pPr>
      <w:r>
        <w:rPr>
          <w:spacing w:val="-10"/>
        </w:rPr>
        <w:t>１</w:t>
      </w:r>
      <w:r>
        <w:rPr/>
        <w:tab/>
      </w:r>
      <w:r>
        <w:rPr>
          <w:spacing w:val="-2"/>
        </w:rPr>
        <w:t>回収希望品</w:t>
      </w: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56"/>
        <w:gridCol w:w="1954"/>
        <w:gridCol w:w="1277"/>
        <w:gridCol w:w="3119"/>
        <w:gridCol w:w="1695"/>
      </w:tblGrid>
      <w:tr>
        <w:trPr>
          <w:trHeight w:val="622" w:hRule="atLeast"/>
        </w:trPr>
        <w:tc>
          <w:tcPr>
            <w:tcW w:w="456" w:type="dxa"/>
          </w:tcPr>
          <w:p>
            <w:pPr>
              <w:pStyle w:val="TableParagraph"/>
              <w:ind w:left="4" w:right="-72"/>
              <w:rPr>
                <w:sz w:val="20"/>
              </w:rPr>
            </w:pPr>
            <w:r>
              <w:rPr>
                <w:sz w:val="20"/>
              </w:rPr>
              <mc:AlternateContent>
                <mc:Choice Requires="wps">
                  <w:drawing>
                    <wp:inline distT="0" distB="0" distL="0" distR="0">
                      <wp:extent cx="289560" cy="401955"/>
                      <wp:effectExtent l="9525" t="0" r="0" b="7620"/>
                      <wp:docPr id="2" name="Group 2"/>
                      <wp:cNvGraphicFramePr>
                        <a:graphicFrameLocks/>
                      </wp:cNvGraphicFramePr>
                      <a:graphic>
                        <a:graphicData uri="http://schemas.microsoft.com/office/word/2010/wordprocessingGroup">
                          <wpg:wgp>
                            <wpg:cNvPr id="2" name="Group 2"/>
                            <wpg:cNvGrpSpPr/>
                            <wpg:grpSpPr>
                              <a:xfrm>
                                <a:off x="0" y="0"/>
                                <a:ext cx="289560" cy="401955"/>
                                <a:chExt cx="289560" cy="401955"/>
                              </a:xfrm>
                            </wpg:grpSpPr>
                            <wps:wsp>
                              <wps:cNvPr id="3" name="Graphic 3"/>
                              <wps:cNvSpPr/>
                              <wps:spPr>
                                <a:xfrm>
                                  <a:off x="3047" y="3047"/>
                                  <a:ext cx="283845" cy="395605"/>
                                </a:xfrm>
                                <a:custGeom>
                                  <a:avLst/>
                                  <a:gdLst/>
                                  <a:ahLst/>
                                  <a:cxnLst/>
                                  <a:rect l="l" t="t" r="r" b="b"/>
                                  <a:pathLst>
                                    <a:path w="283845" h="395605">
                                      <a:moveTo>
                                        <a:pt x="0" y="0"/>
                                      </a:moveTo>
                                      <a:lnTo>
                                        <a:pt x="283464" y="395478"/>
                                      </a:lnTo>
                                    </a:path>
                                  </a:pathLst>
                                </a:custGeom>
                                <a:ln w="609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22.8pt;height:31.65pt;mso-position-horizontal-relative:char;mso-position-vertical-relative:line" id="docshapegroup2" coordorigin="0,0" coordsize="456,633">
                      <v:line style="position:absolute" from="5,5" to="451,628" stroked="true" strokeweight=".48pt" strokecolor="#000000">
                        <v:stroke dashstyle="solid"/>
                      </v:line>
                    </v:group>
                  </w:pict>
                </mc:Fallback>
              </mc:AlternateContent>
            </w:r>
            <w:r>
              <w:rPr>
                <w:sz w:val="20"/>
              </w:rPr>
            </w:r>
          </w:p>
        </w:tc>
        <w:tc>
          <w:tcPr>
            <w:tcW w:w="1954" w:type="dxa"/>
            <w:shd w:val="clear" w:color="auto" w:fill="BEBEBE"/>
          </w:tcPr>
          <w:p>
            <w:pPr>
              <w:pStyle w:val="TableParagraph"/>
              <w:spacing w:before="1"/>
              <w:ind w:left="123" w:right="114"/>
              <w:jc w:val="center"/>
              <w:rPr>
                <w:sz w:val="24"/>
              </w:rPr>
            </w:pPr>
            <w:r>
              <w:rPr>
                <w:spacing w:val="-2"/>
                <w:sz w:val="24"/>
              </w:rPr>
              <w:t>回収希望品の納</w:t>
            </w:r>
          </w:p>
          <w:p>
            <w:pPr>
              <w:pStyle w:val="TableParagraph"/>
              <w:spacing w:line="289" w:lineRule="exact" w:before="4"/>
              <w:ind w:left="123" w:right="114"/>
              <w:jc w:val="center"/>
              <w:rPr>
                <w:sz w:val="24"/>
              </w:rPr>
            </w:pPr>
            <w:r>
              <w:rPr>
                <w:spacing w:val="-4"/>
                <w:sz w:val="24"/>
              </w:rPr>
              <w:t>入年月</w:t>
            </w:r>
          </w:p>
        </w:tc>
        <w:tc>
          <w:tcPr>
            <w:tcW w:w="1277" w:type="dxa"/>
            <w:shd w:val="clear" w:color="auto" w:fill="BEBEBE"/>
          </w:tcPr>
          <w:p>
            <w:pPr>
              <w:pStyle w:val="TableParagraph"/>
              <w:spacing w:before="1"/>
              <w:ind w:left="142" w:right="136"/>
              <w:jc w:val="center"/>
              <w:rPr>
                <w:sz w:val="24"/>
              </w:rPr>
            </w:pPr>
            <w:r>
              <w:rPr>
                <w:spacing w:val="-3"/>
                <w:sz w:val="24"/>
              </w:rPr>
              <w:t>回収希望</w:t>
            </w:r>
          </w:p>
          <w:p>
            <w:pPr>
              <w:pStyle w:val="TableParagraph"/>
              <w:spacing w:line="289" w:lineRule="exact" w:before="4"/>
              <w:ind w:left="142" w:right="136"/>
              <w:jc w:val="center"/>
              <w:rPr>
                <w:sz w:val="24"/>
              </w:rPr>
            </w:pPr>
            <w:r>
              <w:rPr>
                <w:spacing w:val="-5"/>
                <w:sz w:val="24"/>
              </w:rPr>
              <w:t>箱数</w:t>
            </w:r>
          </w:p>
        </w:tc>
        <w:tc>
          <w:tcPr>
            <w:tcW w:w="3119" w:type="dxa"/>
            <w:shd w:val="clear" w:color="auto" w:fill="BEBEBE"/>
          </w:tcPr>
          <w:p>
            <w:pPr>
              <w:pStyle w:val="TableParagraph"/>
              <w:spacing w:before="157"/>
              <w:ind w:left="311" w:right="307"/>
              <w:jc w:val="center"/>
              <w:rPr>
                <w:sz w:val="24"/>
              </w:rPr>
            </w:pPr>
            <w:r>
              <w:rPr>
                <w:spacing w:val="-2"/>
                <w:sz w:val="24"/>
              </w:rPr>
              <w:t>箱の大きさ</w:t>
            </w:r>
          </w:p>
        </w:tc>
        <w:tc>
          <w:tcPr>
            <w:tcW w:w="1695" w:type="dxa"/>
            <w:shd w:val="clear" w:color="auto" w:fill="BEBEBE"/>
          </w:tcPr>
          <w:p>
            <w:pPr>
              <w:pStyle w:val="TableParagraph"/>
              <w:spacing w:before="1"/>
              <w:ind w:left="110" w:right="105"/>
              <w:jc w:val="center"/>
              <w:rPr>
                <w:sz w:val="24"/>
              </w:rPr>
            </w:pPr>
            <w:r>
              <w:rPr>
                <w:spacing w:val="-2"/>
                <w:sz w:val="24"/>
              </w:rPr>
              <w:t>１箱の重さ</w:t>
            </w:r>
          </w:p>
          <w:p>
            <w:pPr>
              <w:pStyle w:val="TableParagraph"/>
              <w:spacing w:line="289" w:lineRule="exact" w:before="4"/>
              <w:ind w:left="110" w:right="105"/>
              <w:jc w:val="center"/>
              <w:rPr>
                <w:sz w:val="24"/>
              </w:rPr>
            </w:pPr>
            <w:r>
              <w:rPr>
                <w:sz w:val="24"/>
              </w:rPr>
              <w:t>（わかれば</w:t>
            </w:r>
            <w:r>
              <w:rPr>
                <w:spacing w:val="-10"/>
                <w:sz w:val="24"/>
              </w:rPr>
              <w:t>）</w:t>
            </w:r>
          </w:p>
        </w:tc>
      </w:tr>
      <w:tr>
        <w:trPr>
          <w:trHeight w:val="326" w:hRule="atLeast"/>
        </w:trPr>
        <w:tc>
          <w:tcPr>
            <w:tcW w:w="456" w:type="dxa"/>
          </w:tcPr>
          <w:p>
            <w:pPr>
              <w:pStyle w:val="TableParagraph"/>
              <w:spacing w:line="301" w:lineRule="exact"/>
              <w:ind w:right="97"/>
              <w:jc w:val="right"/>
              <w:rPr>
                <w:sz w:val="24"/>
              </w:rPr>
            </w:pPr>
            <w:r>
              <w:rPr>
                <w:sz w:val="24"/>
              </w:rPr>
              <w:t>例</w:t>
            </w:r>
          </w:p>
        </w:tc>
        <w:tc>
          <w:tcPr>
            <w:tcW w:w="1954" w:type="dxa"/>
          </w:tcPr>
          <w:p>
            <w:pPr>
              <w:pStyle w:val="TableParagraph"/>
              <w:spacing w:line="301" w:lineRule="exact"/>
              <w:ind w:left="136"/>
              <w:rPr>
                <w:sz w:val="24"/>
              </w:rPr>
            </w:pPr>
            <w:r>
              <w:rPr>
                <w:spacing w:val="-2"/>
                <w:sz w:val="24"/>
              </w:rPr>
              <w:t>令和〇〇年〇月</w:t>
            </w:r>
          </w:p>
        </w:tc>
        <w:tc>
          <w:tcPr>
            <w:tcW w:w="1277" w:type="dxa"/>
          </w:tcPr>
          <w:p>
            <w:pPr>
              <w:pStyle w:val="TableParagraph"/>
              <w:spacing w:line="301" w:lineRule="exact"/>
              <w:ind w:left="6"/>
              <w:jc w:val="center"/>
              <w:rPr>
                <w:sz w:val="24"/>
              </w:rPr>
            </w:pPr>
            <w:r>
              <w:rPr>
                <w:sz w:val="24"/>
              </w:rPr>
              <w:t>３</w:t>
            </w:r>
          </w:p>
        </w:tc>
        <w:tc>
          <w:tcPr>
            <w:tcW w:w="3119" w:type="dxa"/>
          </w:tcPr>
          <w:p>
            <w:pPr>
              <w:pStyle w:val="TableParagraph"/>
              <w:spacing w:line="301" w:lineRule="exact"/>
              <w:ind w:left="311" w:right="307"/>
              <w:jc w:val="center"/>
              <w:rPr>
                <w:sz w:val="24"/>
              </w:rPr>
            </w:pPr>
            <w:r>
              <w:rPr>
                <w:sz w:val="24"/>
              </w:rPr>
              <w:t>W40</w:t>
            </w:r>
            <w:r>
              <w:rPr>
                <w:spacing w:val="-30"/>
                <w:sz w:val="24"/>
              </w:rPr>
              <w:t> ㎝</w:t>
            </w:r>
            <w:r>
              <w:rPr>
                <w:sz w:val="24"/>
              </w:rPr>
              <w:t>×D30</w:t>
            </w:r>
            <w:r>
              <w:rPr>
                <w:spacing w:val="-30"/>
                <w:sz w:val="24"/>
              </w:rPr>
              <w:t> ㎝</w:t>
            </w:r>
            <w:r>
              <w:rPr>
                <w:sz w:val="24"/>
              </w:rPr>
              <w:t>×H27</w:t>
            </w:r>
            <w:r>
              <w:rPr>
                <w:spacing w:val="-35"/>
                <w:sz w:val="24"/>
              </w:rPr>
              <w:t> ㎝</w:t>
            </w:r>
          </w:p>
        </w:tc>
        <w:tc>
          <w:tcPr>
            <w:tcW w:w="1695" w:type="dxa"/>
          </w:tcPr>
          <w:p>
            <w:pPr>
              <w:pStyle w:val="TableParagraph"/>
              <w:spacing w:line="301" w:lineRule="exact"/>
              <w:ind w:left="485"/>
              <w:rPr>
                <w:sz w:val="24"/>
              </w:rPr>
            </w:pPr>
            <w:r>
              <w:rPr>
                <w:spacing w:val="-4"/>
                <w:sz w:val="24"/>
              </w:rPr>
              <w:t>約９㎏</w:t>
            </w:r>
          </w:p>
        </w:tc>
      </w:tr>
      <w:tr>
        <w:trPr>
          <w:trHeight w:val="360" w:hRule="atLeast"/>
        </w:trPr>
        <w:tc>
          <w:tcPr>
            <w:tcW w:w="456" w:type="dxa"/>
          </w:tcPr>
          <w:p>
            <w:pPr>
              <w:pStyle w:val="TableParagraph"/>
              <w:spacing w:before="27"/>
              <w:ind w:right="97"/>
              <w:jc w:val="right"/>
              <w:rPr>
                <w:sz w:val="24"/>
              </w:rPr>
            </w:pPr>
            <w:r>
              <w:rPr>
                <w:sz w:val="24"/>
              </w:rPr>
              <w:t>１</w:t>
            </w:r>
          </w:p>
        </w:tc>
        <w:tc>
          <w:tcPr>
            <w:tcW w:w="1954" w:type="dxa"/>
          </w:tcPr>
          <w:p>
            <w:pPr>
              <w:pStyle w:val="TableParagraph"/>
              <w:rPr>
                <w:rFonts w:ascii="Times New Roman"/>
                <w:sz w:val="24"/>
              </w:rPr>
            </w:pPr>
          </w:p>
        </w:tc>
        <w:tc>
          <w:tcPr>
            <w:tcW w:w="1277" w:type="dxa"/>
          </w:tcPr>
          <w:p>
            <w:pPr>
              <w:pStyle w:val="TableParagraph"/>
              <w:rPr>
                <w:rFonts w:ascii="Times New Roman"/>
                <w:sz w:val="24"/>
              </w:rPr>
            </w:pPr>
          </w:p>
        </w:tc>
        <w:tc>
          <w:tcPr>
            <w:tcW w:w="3119" w:type="dxa"/>
          </w:tcPr>
          <w:p>
            <w:pPr>
              <w:pStyle w:val="TableParagraph"/>
              <w:rPr>
                <w:rFonts w:ascii="Times New Roman"/>
                <w:sz w:val="24"/>
              </w:rPr>
            </w:pPr>
          </w:p>
        </w:tc>
        <w:tc>
          <w:tcPr>
            <w:tcW w:w="1695" w:type="dxa"/>
          </w:tcPr>
          <w:p>
            <w:pPr>
              <w:pStyle w:val="TableParagraph"/>
              <w:rPr>
                <w:rFonts w:ascii="Times New Roman"/>
                <w:sz w:val="24"/>
              </w:rPr>
            </w:pPr>
          </w:p>
        </w:tc>
      </w:tr>
      <w:tr>
        <w:trPr>
          <w:trHeight w:val="359" w:hRule="atLeast"/>
        </w:trPr>
        <w:tc>
          <w:tcPr>
            <w:tcW w:w="456" w:type="dxa"/>
          </w:tcPr>
          <w:p>
            <w:pPr>
              <w:pStyle w:val="TableParagraph"/>
              <w:spacing w:before="26"/>
              <w:ind w:right="97"/>
              <w:jc w:val="right"/>
              <w:rPr>
                <w:sz w:val="24"/>
              </w:rPr>
            </w:pPr>
            <w:r>
              <w:rPr>
                <w:sz w:val="24"/>
              </w:rPr>
              <w:t>２</w:t>
            </w:r>
          </w:p>
        </w:tc>
        <w:tc>
          <w:tcPr>
            <w:tcW w:w="1954" w:type="dxa"/>
          </w:tcPr>
          <w:p>
            <w:pPr>
              <w:pStyle w:val="TableParagraph"/>
              <w:rPr>
                <w:rFonts w:ascii="Times New Roman"/>
                <w:sz w:val="24"/>
              </w:rPr>
            </w:pPr>
          </w:p>
        </w:tc>
        <w:tc>
          <w:tcPr>
            <w:tcW w:w="1277" w:type="dxa"/>
          </w:tcPr>
          <w:p>
            <w:pPr>
              <w:pStyle w:val="TableParagraph"/>
              <w:rPr>
                <w:rFonts w:ascii="Times New Roman"/>
                <w:sz w:val="24"/>
              </w:rPr>
            </w:pPr>
          </w:p>
        </w:tc>
        <w:tc>
          <w:tcPr>
            <w:tcW w:w="3119" w:type="dxa"/>
          </w:tcPr>
          <w:p>
            <w:pPr>
              <w:pStyle w:val="TableParagraph"/>
              <w:rPr>
                <w:rFonts w:ascii="Times New Roman"/>
                <w:sz w:val="24"/>
              </w:rPr>
            </w:pPr>
          </w:p>
        </w:tc>
        <w:tc>
          <w:tcPr>
            <w:tcW w:w="1695" w:type="dxa"/>
          </w:tcPr>
          <w:p>
            <w:pPr>
              <w:pStyle w:val="TableParagraph"/>
              <w:rPr>
                <w:rFonts w:ascii="Times New Roman"/>
                <w:sz w:val="24"/>
              </w:rPr>
            </w:pPr>
          </w:p>
        </w:tc>
      </w:tr>
    </w:tbl>
    <w:p>
      <w:pPr>
        <w:pStyle w:val="BodyText"/>
      </w:pPr>
    </w:p>
    <w:p>
      <w:pPr>
        <w:pStyle w:val="BodyText"/>
        <w:spacing w:before="5"/>
        <w:rPr>
          <w:sz w:val="34"/>
        </w:rPr>
      </w:pPr>
    </w:p>
    <w:p>
      <w:pPr>
        <w:pStyle w:val="BodyText"/>
        <w:tabs>
          <w:tab w:pos="601" w:val="left" w:leader="none"/>
        </w:tabs>
        <w:ind w:left="121"/>
      </w:pPr>
      <w:r>
        <w:rPr>
          <w:spacing w:val="-10"/>
        </w:rPr>
        <w:t>２</w:t>
      </w:r>
      <w:r>
        <w:rPr/>
        <w:tab/>
      </w:r>
      <w:r>
        <w:rPr>
          <w:spacing w:val="-4"/>
        </w:rPr>
        <w:t>報告者</w:t>
      </w:r>
    </w:p>
    <w:p>
      <w:pPr>
        <w:pStyle w:val="BodyText"/>
        <w:tabs>
          <w:tab w:pos="1801" w:val="left" w:leader="none"/>
          <w:tab w:pos="2521" w:val="left" w:leader="none"/>
          <w:tab w:pos="5881" w:val="left" w:leader="none"/>
        </w:tabs>
        <w:spacing w:before="52"/>
        <w:ind w:left="121"/>
      </w:pPr>
      <w:r>
        <w:rPr>
          <w:rFonts w:ascii="Times New Roman" w:eastAsia="Times New Roman"/>
          <w:u w:val="single"/>
        </w:rPr>
        <w:tab/>
      </w:r>
      <w:r>
        <w:rPr>
          <w:spacing w:val="-10"/>
        </w:rPr>
        <w:t>区</w:t>
      </w:r>
      <w:r>
        <w:rPr/>
        <w:tab/>
      </w:r>
      <w:r>
        <w:rPr>
          <w:rFonts w:ascii="Times New Roman" w:eastAsia="Times New Roman"/>
          <w:u w:val="single"/>
        </w:rPr>
        <w:tab/>
      </w:r>
      <w:r>
        <w:rPr/>
        <w:t>地域防災拠点運営委員</w:t>
      </w:r>
      <w:r>
        <w:rPr>
          <w:spacing w:val="-10"/>
        </w:rPr>
        <w:t>会</w:t>
      </w:r>
    </w:p>
    <w:p>
      <w:pPr>
        <w:pStyle w:val="BodyText"/>
        <w:tabs>
          <w:tab w:pos="8625" w:val="left" w:leader="none"/>
        </w:tabs>
        <w:spacing w:before="53"/>
        <w:ind w:left="4681"/>
        <w:rPr>
          <w:rFonts w:ascii="Times New Roman" w:eastAsia="Times New Roman"/>
        </w:rPr>
      </w:pPr>
      <w:r>
        <w:rPr/>
        <mc:AlternateContent>
          <mc:Choice Requires="wps">
            <w:drawing>
              <wp:anchor distT="0" distB="0" distL="0" distR="0" allowOverlap="1" layoutInCell="1" locked="0" behindDoc="0" simplePos="0" relativeHeight="15729664">
                <wp:simplePos x="0" y="0"/>
                <wp:positionH relativeFrom="page">
                  <wp:posOffset>917575</wp:posOffset>
                </wp:positionH>
                <wp:positionV relativeFrom="paragraph">
                  <wp:posOffset>731588</wp:posOffset>
                </wp:positionV>
                <wp:extent cx="5670550" cy="1365250"/>
                <wp:effectExtent l="0" t="0" r="0" b="0"/>
                <wp:wrapNone/>
                <wp:docPr id="4" name="Group 4"/>
                <wp:cNvGraphicFramePr>
                  <a:graphicFrameLocks/>
                </wp:cNvGraphicFramePr>
                <a:graphic>
                  <a:graphicData uri="http://schemas.microsoft.com/office/word/2010/wordprocessingGroup">
                    <wpg:wgp>
                      <wpg:cNvPr id="4" name="Group 4"/>
                      <wpg:cNvGrpSpPr/>
                      <wpg:grpSpPr>
                        <a:xfrm>
                          <a:off x="0" y="0"/>
                          <a:ext cx="5670550" cy="1365250"/>
                          <a:chExt cx="5670550" cy="1365250"/>
                        </a:xfrm>
                      </wpg:grpSpPr>
                      <wps:wsp>
                        <wps:cNvPr id="5" name="Graphic 5"/>
                        <wps:cNvSpPr/>
                        <wps:spPr>
                          <a:xfrm>
                            <a:off x="6350" y="6350"/>
                            <a:ext cx="5657850" cy="1352550"/>
                          </a:xfrm>
                          <a:custGeom>
                            <a:avLst/>
                            <a:gdLst/>
                            <a:ahLst/>
                            <a:cxnLst/>
                            <a:rect l="l" t="t" r="r" b="b"/>
                            <a:pathLst>
                              <a:path w="5657850" h="1352550">
                                <a:moveTo>
                                  <a:pt x="0" y="225425"/>
                                </a:moveTo>
                                <a:lnTo>
                                  <a:pt x="4579" y="179994"/>
                                </a:lnTo>
                                <a:lnTo>
                                  <a:pt x="17715" y="137679"/>
                                </a:lnTo>
                                <a:lnTo>
                                  <a:pt x="38499" y="99388"/>
                                </a:lnTo>
                                <a:lnTo>
                                  <a:pt x="66025" y="66025"/>
                                </a:lnTo>
                                <a:lnTo>
                                  <a:pt x="99388" y="38499"/>
                                </a:lnTo>
                                <a:lnTo>
                                  <a:pt x="137679" y="17715"/>
                                </a:lnTo>
                                <a:lnTo>
                                  <a:pt x="179994" y="4579"/>
                                </a:lnTo>
                                <a:lnTo>
                                  <a:pt x="225425" y="0"/>
                                </a:lnTo>
                                <a:lnTo>
                                  <a:pt x="5432425" y="0"/>
                                </a:lnTo>
                                <a:lnTo>
                                  <a:pt x="5477855" y="4579"/>
                                </a:lnTo>
                                <a:lnTo>
                                  <a:pt x="5520170" y="17715"/>
                                </a:lnTo>
                                <a:lnTo>
                                  <a:pt x="5558461" y="38499"/>
                                </a:lnTo>
                                <a:lnTo>
                                  <a:pt x="5591824" y="66025"/>
                                </a:lnTo>
                                <a:lnTo>
                                  <a:pt x="5619350" y="99388"/>
                                </a:lnTo>
                                <a:lnTo>
                                  <a:pt x="5640134" y="137679"/>
                                </a:lnTo>
                                <a:lnTo>
                                  <a:pt x="5653270" y="179994"/>
                                </a:lnTo>
                                <a:lnTo>
                                  <a:pt x="5657850" y="225425"/>
                                </a:lnTo>
                                <a:lnTo>
                                  <a:pt x="5657850" y="1127112"/>
                                </a:lnTo>
                                <a:lnTo>
                                  <a:pt x="5653270" y="1172543"/>
                                </a:lnTo>
                                <a:lnTo>
                                  <a:pt x="5640134" y="1214859"/>
                                </a:lnTo>
                                <a:lnTo>
                                  <a:pt x="5619350" y="1253153"/>
                                </a:lnTo>
                                <a:lnTo>
                                  <a:pt x="5591824" y="1286517"/>
                                </a:lnTo>
                                <a:lnTo>
                                  <a:pt x="5558461" y="1314046"/>
                                </a:lnTo>
                                <a:lnTo>
                                  <a:pt x="5520170" y="1334832"/>
                                </a:lnTo>
                                <a:lnTo>
                                  <a:pt x="5477855" y="1347969"/>
                                </a:lnTo>
                                <a:lnTo>
                                  <a:pt x="5432425" y="1352550"/>
                                </a:lnTo>
                                <a:lnTo>
                                  <a:pt x="225425" y="1352550"/>
                                </a:lnTo>
                                <a:lnTo>
                                  <a:pt x="179994" y="1347969"/>
                                </a:lnTo>
                                <a:lnTo>
                                  <a:pt x="137679" y="1334832"/>
                                </a:lnTo>
                                <a:lnTo>
                                  <a:pt x="99388" y="1314046"/>
                                </a:lnTo>
                                <a:lnTo>
                                  <a:pt x="66025" y="1286517"/>
                                </a:lnTo>
                                <a:lnTo>
                                  <a:pt x="38499" y="1253153"/>
                                </a:lnTo>
                                <a:lnTo>
                                  <a:pt x="17715" y="1214859"/>
                                </a:lnTo>
                                <a:lnTo>
                                  <a:pt x="4579" y="1172543"/>
                                </a:lnTo>
                                <a:lnTo>
                                  <a:pt x="0" y="1127112"/>
                                </a:lnTo>
                                <a:lnTo>
                                  <a:pt x="0" y="225425"/>
                                </a:lnTo>
                                <a:close/>
                              </a:path>
                            </a:pathLst>
                          </a:custGeom>
                          <a:ln w="12700">
                            <a:solidFill>
                              <a:srgbClr val="000000"/>
                            </a:solidFill>
                            <a:prstDash val="solid"/>
                          </a:ln>
                        </wps:spPr>
                        <wps:bodyPr wrap="square" lIns="0" tIns="0" rIns="0" bIns="0" rtlCol="0">
                          <a:prstTxWarp prst="textNoShape">
                            <a:avLst/>
                          </a:prstTxWarp>
                          <a:noAutofit/>
                        </wps:bodyPr>
                      </wps:wsp>
                      <wps:wsp>
                        <wps:cNvPr id="6" name="Textbox 6"/>
                        <wps:cNvSpPr txBox="1"/>
                        <wps:spPr>
                          <a:xfrm>
                            <a:off x="162940" y="111131"/>
                            <a:ext cx="1079500" cy="177800"/>
                          </a:xfrm>
                          <a:prstGeom prst="rect">
                            <a:avLst/>
                          </a:prstGeom>
                        </wps:spPr>
                        <wps:txbx>
                          <w:txbxContent>
                            <w:p>
                              <w:pPr>
                                <w:spacing w:line="280" w:lineRule="exact" w:before="0"/>
                                <w:ind w:left="0" w:right="0" w:firstLine="0"/>
                                <w:jc w:val="left"/>
                                <w:rPr>
                                  <w:sz w:val="28"/>
                                </w:rPr>
                              </w:pPr>
                              <w:r>
                                <w:rPr>
                                  <w:spacing w:val="-5"/>
                                  <w:sz w:val="28"/>
                                </w:rPr>
                                <w:t>【注意事項】</w:t>
                              </w:r>
                            </w:p>
                          </w:txbxContent>
                        </wps:txbx>
                        <wps:bodyPr wrap="square" lIns="0" tIns="0" rIns="0" bIns="0" rtlCol="0">
                          <a:noAutofit/>
                        </wps:bodyPr>
                      </wps:wsp>
                      <wps:wsp>
                        <wps:cNvPr id="7" name="Textbox 7"/>
                        <wps:cNvSpPr txBox="1"/>
                        <wps:spPr>
                          <a:xfrm>
                            <a:off x="341249" y="568331"/>
                            <a:ext cx="5187950" cy="177800"/>
                          </a:xfrm>
                          <a:prstGeom prst="rect">
                            <a:avLst/>
                          </a:prstGeom>
                        </wps:spPr>
                        <wps:txbx>
                          <w:txbxContent>
                            <w:p>
                              <w:pPr>
                                <w:spacing w:line="280" w:lineRule="exact" w:before="0"/>
                                <w:ind w:left="0" w:right="0" w:firstLine="0"/>
                                <w:jc w:val="left"/>
                                <w:rPr>
                                  <w:b/>
                                  <w:sz w:val="28"/>
                                </w:rPr>
                              </w:pPr>
                              <w:r>
                                <w:rPr>
                                  <w:b/>
                                  <w:spacing w:val="-2"/>
                                  <w:sz w:val="28"/>
                                  <w:u w:val="single"/>
                                </w:rPr>
                                <w:t>令和６年７月５日（金）</w:t>
                              </w:r>
                              <w:r>
                                <w:rPr>
                                  <w:b/>
                                  <w:spacing w:val="-3"/>
                                  <w:sz w:val="28"/>
                                  <w:u w:val="single"/>
                                </w:rPr>
                                <w:t>までに担当参与を通じて栄区総務課にご</w:t>
                              </w:r>
                            </w:p>
                          </w:txbxContent>
                        </wps:txbx>
                        <wps:bodyPr wrap="square" lIns="0" tIns="0" rIns="0" bIns="0" rtlCol="0">
                          <a:noAutofit/>
                        </wps:bodyPr>
                      </wps:wsp>
                      <wps:wsp>
                        <wps:cNvPr id="8" name="Textbox 8"/>
                        <wps:cNvSpPr txBox="1"/>
                        <wps:spPr>
                          <a:xfrm>
                            <a:off x="162940" y="1025531"/>
                            <a:ext cx="1261745" cy="177800"/>
                          </a:xfrm>
                          <a:prstGeom prst="rect">
                            <a:avLst/>
                          </a:prstGeom>
                        </wps:spPr>
                        <wps:txbx>
                          <w:txbxContent>
                            <w:p>
                              <w:pPr>
                                <w:spacing w:line="280" w:lineRule="exact" w:before="0"/>
                                <w:ind w:left="0" w:right="0" w:firstLine="0"/>
                                <w:jc w:val="left"/>
                                <w:rPr>
                                  <w:b/>
                                  <w:sz w:val="28"/>
                                </w:rPr>
                              </w:pPr>
                              <w:r>
                                <w:rPr>
                                  <w:b/>
                                  <w:spacing w:val="-4"/>
                                  <w:sz w:val="28"/>
                                  <w:u w:val="single"/>
                                </w:rPr>
                                <w:t>提出ください。</w:t>
                              </w:r>
                            </w:p>
                          </w:txbxContent>
                        </wps:txbx>
                        <wps:bodyPr wrap="square" lIns="0" tIns="0" rIns="0" bIns="0" rtlCol="0">
                          <a:noAutofit/>
                        </wps:bodyPr>
                      </wps:wsp>
                    </wpg:wgp>
                  </a:graphicData>
                </a:graphic>
              </wp:anchor>
            </w:drawing>
          </mc:Choice>
          <mc:Fallback>
            <w:pict>
              <v:group style="position:absolute;margin-left:72.25pt;margin-top:57.605389pt;width:446.5pt;height:107.5pt;mso-position-horizontal-relative:page;mso-position-vertical-relative:paragraph;z-index:15729664" id="docshapegroup3" coordorigin="1445,1152" coordsize="8930,2150">
                <v:shape style="position:absolute;left:1455;top:1162;width:8910;height:2130" id="docshape4" coordorigin="1455,1162" coordsize="8910,2130" path="m1455,1517l1462,1446,1483,1379,1516,1319,1559,1266,1612,1223,1672,1190,1738,1169,1810,1162,10010,1162,10082,1169,10148,1190,10208,1223,10261,1266,10304,1319,10337,1379,10358,1446,10365,1517,10365,2937,10358,3009,10337,3075,10304,3136,10261,3188,10208,3231,10148,3264,10082,3285,10010,3292,1810,3292,1738,3285,1672,3264,1612,3231,1559,3188,1516,3136,1483,3075,1462,3009,1455,2937,1455,1517xe" filled="false" stroked="true" strokeweight="1pt" strokecolor="#000000">
                  <v:path arrowok="t"/>
                  <v:stroke dashstyle="solid"/>
                </v:shape>
                <v:shape style="position:absolute;left:1701;top:1327;width:1700;height:280" type="#_x0000_t202" id="docshape5" filled="false" stroked="false">
                  <v:textbox inset="0,0,0,0">
                    <w:txbxContent>
                      <w:p>
                        <w:pPr>
                          <w:spacing w:line="280" w:lineRule="exact" w:before="0"/>
                          <w:ind w:left="0" w:right="0" w:firstLine="0"/>
                          <w:jc w:val="left"/>
                          <w:rPr>
                            <w:sz w:val="28"/>
                          </w:rPr>
                        </w:pPr>
                        <w:r>
                          <w:rPr>
                            <w:spacing w:val="-5"/>
                            <w:sz w:val="28"/>
                          </w:rPr>
                          <w:t>【注意事項】</w:t>
                        </w:r>
                      </w:p>
                    </w:txbxContent>
                  </v:textbox>
                  <w10:wrap type="none"/>
                </v:shape>
                <v:shape style="position:absolute;left:1982;top:2047;width:8170;height:280" type="#_x0000_t202" id="docshape6" filled="false" stroked="false">
                  <v:textbox inset="0,0,0,0">
                    <w:txbxContent>
                      <w:p>
                        <w:pPr>
                          <w:spacing w:line="280" w:lineRule="exact" w:before="0"/>
                          <w:ind w:left="0" w:right="0" w:firstLine="0"/>
                          <w:jc w:val="left"/>
                          <w:rPr>
                            <w:b/>
                            <w:sz w:val="28"/>
                          </w:rPr>
                        </w:pPr>
                        <w:r>
                          <w:rPr>
                            <w:b/>
                            <w:spacing w:val="-2"/>
                            <w:sz w:val="28"/>
                            <w:u w:val="single"/>
                          </w:rPr>
                          <w:t>令和６年７月５日（金）</w:t>
                        </w:r>
                        <w:r>
                          <w:rPr>
                            <w:b/>
                            <w:spacing w:val="-3"/>
                            <w:sz w:val="28"/>
                            <w:u w:val="single"/>
                          </w:rPr>
                          <w:t>までに担当参与を通じて栄区総務課にご</w:t>
                        </w:r>
                      </w:p>
                    </w:txbxContent>
                  </v:textbox>
                  <w10:wrap type="none"/>
                </v:shape>
                <v:shape style="position:absolute;left:1701;top:2767;width:1987;height:280" type="#_x0000_t202" id="docshape7" filled="false" stroked="false">
                  <v:textbox inset="0,0,0,0">
                    <w:txbxContent>
                      <w:p>
                        <w:pPr>
                          <w:spacing w:line="280" w:lineRule="exact" w:before="0"/>
                          <w:ind w:left="0" w:right="0" w:firstLine="0"/>
                          <w:jc w:val="left"/>
                          <w:rPr>
                            <w:b/>
                            <w:sz w:val="28"/>
                          </w:rPr>
                        </w:pPr>
                        <w:r>
                          <w:rPr>
                            <w:b/>
                            <w:spacing w:val="-4"/>
                            <w:sz w:val="28"/>
                            <w:u w:val="single"/>
                          </w:rPr>
                          <w:t>提出ください。</w:t>
                        </w:r>
                      </w:p>
                    </w:txbxContent>
                  </v:textbox>
                  <w10:wrap type="none"/>
                </v:shape>
                <w10:wrap type="none"/>
              </v:group>
            </w:pict>
          </mc:Fallback>
        </mc:AlternateContent>
      </w:r>
      <w:r>
        <w:rPr/>
        <w:t>担当</w:t>
      </w:r>
      <w:r>
        <w:rPr>
          <w:spacing w:val="-10"/>
        </w:rPr>
        <w:t>：</w:t>
      </w:r>
      <w:r>
        <w:rPr>
          <w:rFonts w:ascii="Times New Roman" w:eastAsia="Times New Roman"/>
          <w:u w:val="single"/>
        </w:rPr>
        <w:tab/>
      </w:r>
    </w:p>
    <w:sectPr>
      <w:type w:val="continuous"/>
      <w:pgSz w:w="11910" w:h="16840"/>
      <w:pgMar w:top="440" w:bottom="280" w:left="1580" w:right="9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ＭＳ 明朝">
    <w:altName w:val="ＭＳ 明朝"/>
    <w:charset w:val="80"/>
    <w:family w:val="roman"/>
    <w:pitch w:val="fixed"/>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ＭＳ 明朝" w:hAnsi="ＭＳ 明朝" w:eastAsia="ＭＳ 明朝" w:cs="ＭＳ 明朝"/>
      <w:lang w:val="en-US" w:eastAsia="ja-JP" w:bidi="ar-SA"/>
    </w:rPr>
  </w:style>
  <w:style w:styleId="BodyText" w:type="paragraph">
    <w:name w:val="Body Text"/>
    <w:basedOn w:val="Normal"/>
    <w:uiPriority w:val="1"/>
    <w:qFormat/>
    <w:pPr/>
    <w:rPr>
      <w:rFonts w:ascii="ＭＳ 明朝" w:hAnsi="ＭＳ 明朝" w:eastAsia="ＭＳ 明朝" w:cs="ＭＳ 明朝"/>
      <w:sz w:val="24"/>
      <w:szCs w:val="24"/>
      <w:lang w:val="en-US" w:eastAsia="ja-JP" w:bidi="ar-SA"/>
    </w:rPr>
  </w:style>
  <w:style w:styleId="Title" w:type="paragraph">
    <w:name w:val="Title"/>
    <w:basedOn w:val="Normal"/>
    <w:uiPriority w:val="1"/>
    <w:qFormat/>
    <w:pPr>
      <w:spacing w:before="49"/>
      <w:ind w:left="3833" w:right="2991" w:hanging="1440"/>
    </w:pPr>
    <w:rPr>
      <w:rFonts w:ascii="ＭＳ 明朝" w:hAnsi="ＭＳ 明朝" w:eastAsia="ＭＳ 明朝" w:cs="ＭＳ 明朝"/>
      <w:sz w:val="36"/>
      <w:szCs w:val="36"/>
      <w:lang w:val="en-US" w:eastAsia="ja-JP" w:bidi="ar-SA"/>
    </w:rPr>
  </w:style>
  <w:style w:styleId="ListParagraph" w:type="paragraph">
    <w:name w:val="List Paragraph"/>
    <w:basedOn w:val="Normal"/>
    <w:uiPriority w:val="1"/>
    <w:qFormat/>
    <w:pPr/>
    <w:rPr>
      <w:lang w:val="en-US" w:eastAsia="ja-JP" w:bidi="ar-SA"/>
    </w:rPr>
  </w:style>
  <w:style w:styleId="TableParagraph" w:type="paragraph">
    <w:name w:val="Table Paragraph"/>
    <w:basedOn w:val="Normal"/>
    <w:uiPriority w:val="1"/>
    <w:qFormat/>
    <w:pPr/>
    <w:rPr>
      <w:rFonts w:ascii="ＭＳ 明朝" w:hAnsi="ＭＳ 明朝" w:eastAsia="ＭＳ 明朝" w:cs="ＭＳ 明朝"/>
      <w:lang w:val="en-US" w:eastAsia="ja-JP"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sisi</dc:creator>
  <dc:description/>
  <dcterms:created xsi:type="dcterms:W3CDTF">2024-05-31T02:57:42Z</dcterms:created>
  <dcterms:modified xsi:type="dcterms:W3CDTF">2024-05-31T02:57:42Z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2024-05-15T00:00:00Z</vt:filetime>
  </property>
  <property fmtid="{D5CDD505-2E9C-101B-9397-08002B2CF9AE}" pid="3" name="Creator">
    <vt:lpwstr>Word 用 Acrobat PDFMaker 23</vt:lpwstr>
  </property>
  <property fmtid="{D5CDD505-2E9C-101B-9397-08002B2CF9AE}" pid="4" name="LastSaved">
    <vt:filetime>2024-05-31T00:00:00Z</vt:filetime>
  </property>
  <property fmtid="{D5CDD505-2E9C-101B-9397-08002B2CF9AE}" pid="5" name="Producer">
    <vt:lpwstr>Adobe PDF Library 23.6.156</vt:lpwstr>
  </property>
</Properties>
</file>